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35D10956" w:rsidR="00301E6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</w:t>
      </w:r>
      <w:r w:rsidR="0034286D">
        <w:rPr>
          <w:szCs w:val="28"/>
        </w:rPr>
        <w:t>33</w:t>
      </w:r>
      <w:r w:rsidR="008120C9" w:rsidRPr="008120C9">
        <w:rPr>
          <w:szCs w:val="28"/>
        </w:rPr>
        <w:t xml:space="preserve"> </w:t>
      </w:r>
      <w:r w:rsidR="0034286D">
        <w:rPr>
          <w:szCs w:val="28"/>
        </w:rPr>
        <w:t>Філософія</w:t>
      </w:r>
      <w:r w:rsidR="00972B53" w:rsidRPr="008120C9">
        <w:rPr>
          <w:szCs w:val="28"/>
        </w:rPr>
        <w:t>) аспірант</w:t>
      </w:r>
      <w:r w:rsidR="0034286D">
        <w:rPr>
          <w:szCs w:val="28"/>
        </w:rPr>
        <w:t>ки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bookmarkEnd w:id="0"/>
    <w:p w14:paraId="48D19B66" w14:textId="77777777" w:rsidR="009370AB" w:rsidRPr="009370AB" w:rsidRDefault="009370AB" w:rsidP="004D4B8E">
      <w:pPr>
        <w:suppressAutoHyphens w:val="0"/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spellStart"/>
      <w:r w:rsidRPr="009370AB">
        <w:rPr>
          <w:b/>
          <w:bCs/>
          <w:szCs w:val="28"/>
        </w:rPr>
        <w:t>Світлицької</w:t>
      </w:r>
      <w:proofErr w:type="spellEnd"/>
      <w:r w:rsidRPr="009370AB">
        <w:rPr>
          <w:b/>
          <w:bCs/>
          <w:szCs w:val="28"/>
        </w:rPr>
        <w:t xml:space="preserve"> Віолети Романівни </w:t>
      </w:r>
    </w:p>
    <w:p w14:paraId="4CF3AB41" w14:textId="363C77ED" w:rsidR="0034286D" w:rsidRPr="008120C9" w:rsidRDefault="009370AB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з теми</w:t>
      </w:r>
      <w:r w:rsidRPr="00B34BC3">
        <w:rPr>
          <w:szCs w:val="28"/>
        </w:rPr>
        <w:t xml:space="preserve"> «</w:t>
      </w:r>
      <w:r w:rsidRPr="00151642">
        <w:rPr>
          <w:szCs w:val="28"/>
        </w:rPr>
        <w:t>Феномен жінки у філософському дискурсі</w:t>
      </w:r>
      <w:r>
        <w:rPr>
          <w:szCs w:val="28"/>
        </w:rPr>
        <w:t>»</w:t>
      </w:r>
    </w:p>
    <w:p w14:paraId="34A89684" w14:textId="77777777" w:rsidR="009370AB" w:rsidRDefault="009370AB" w:rsidP="00815EAB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302A8C54" w14:textId="2C438095" w:rsidR="004D4B8E" w:rsidRDefault="009A33A9" w:rsidP="00815EAB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  <w:r w:rsidR="0034286D" w:rsidRPr="00E95E7C">
        <w:rPr>
          <w:szCs w:val="28"/>
          <w:lang w:eastAsia="ru-RU"/>
        </w:rPr>
        <w:t xml:space="preserve"> </w:t>
      </w:r>
      <w:r w:rsidR="00815EAB" w:rsidRPr="004F2E01">
        <w:rPr>
          <w:szCs w:val="28"/>
        </w:rPr>
        <w:t xml:space="preserve">кафедри </w:t>
      </w:r>
      <w:r w:rsidR="00815EAB" w:rsidRPr="00667BD9">
        <w:rPr>
          <w:szCs w:val="28"/>
        </w:rPr>
        <w:t>філософських і соціологічних студій та соціокультурних практик</w:t>
      </w:r>
      <w:r w:rsidR="00815EAB" w:rsidRPr="00E95E7C">
        <w:rPr>
          <w:szCs w:val="28"/>
          <w:lang w:eastAsia="ru-RU"/>
        </w:rPr>
        <w:t xml:space="preserve"> </w:t>
      </w:r>
      <w:r w:rsidR="0034286D" w:rsidRPr="00E95E7C">
        <w:rPr>
          <w:szCs w:val="28"/>
          <w:lang w:eastAsia="ru-RU"/>
        </w:rPr>
        <w:t>Університет</w:t>
      </w:r>
      <w:r w:rsidR="0034286D">
        <w:rPr>
          <w:szCs w:val="28"/>
          <w:lang w:eastAsia="ru-RU"/>
        </w:rPr>
        <w:t>у</w:t>
      </w:r>
      <w:r w:rsidR="0034286D" w:rsidRPr="00E95E7C">
        <w:rPr>
          <w:szCs w:val="28"/>
          <w:lang w:eastAsia="ru-RU"/>
        </w:rPr>
        <w:t xml:space="preserve"> Ушинського</w:t>
      </w:r>
      <w:r w:rsidR="0034286D">
        <w:rPr>
          <w:szCs w:val="28"/>
          <w:lang w:eastAsia="ru-RU"/>
        </w:rPr>
        <w:t xml:space="preserve"> </w:t>
      </w:r>
      <w:r w:rsidR="00735DDE">
        <w:rPr>
          <w:b/>
          <w:bCs/>
          <w:szCs w:val="28"/>
          <w:lang w:eastAsia="ru-RU"/>
        </w:rPr>
        <w:t>Борінштейн Євген Руславович</w:t>
      </w:r>
    </w:p>
    <w:p w14:paraId="0C9AEB1C" w14:textId="77777777" w:rsidR="0034286D" w:rsidRDefault="004D4B8E" w:rsidP="0034286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4F2E01">
        <w:rPr>
          <w:b/>
          <w:szCs w:val="28"/>
        </w:rPr>
        <w:t>ецензенти</w:t>
      </w:r>
      <w:r w:rsidRPr="004F2E01">
        <w:rPr>
          <w:szCs w:val="28"/>
        </w:rPr>
        <w:t>:</w:t>
      </w:r>
    </w:p>
    <w:p w14:paraId="41017066" w14:textId="1A86E56A" w:rsidR="0034286D" w:rsidRPr="006A5F58" w:rsidRDefault="0034286D" w:rsidP="0034286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6A5F58">
        <w:rPr>
          <w:szCs w:val="28"/>
          <w:lang w:eastAsia="ru-RU"/>
        </w:rPr>
        <w:t xml:space="preserve">доктор </w:t>
      </w:r>
      <w:r>
        <w:rPr>
          <w:szCs w:val="28"/>
          <w:lang w:eastAsia="ru-RU"/>
        </w:rPr>
        <w:t xml:space="preserve">філософських </w:t>
      </w:r>
      <w:r w:rsidRPr="006A5F58">
        <w:rPr>
          <w:szCs w:val="28"/>
        </w:rPr>
        <w:t xml:space="preserve">наук, професор, </w:t>
      </w:r>
      <w:bookmarkStart w:id="1" w:name="_Hlk209532324"/>
      <w:r w:rsidRPr="006A5F58">
        <w:rPr>
          <w:szCs w:val="28"/>
        </w:rPr>
        <w:t>професор</w:t>
      </w:r>
      <w:r>
        <w:rPr>
          <w:szCs w:val="28"/>
        </w:rPr>
        <w:t xml:space="preserve"> кафедри</w:t>
      </w:r>
      <w:r w:rsidRPr="006A5F58">
        <w:rPr>
          <w:szCs w:val="28"/>
        </w:rPr>
        <w:t xml:space="preserve"> </w:t>
      </w:r>
      <w:bookmarkEnd w:id="1"/>
      <w:r w:rsidR="00815EAB" w:rsidRPr="00667BD9">
        <w:rPr>
          <w:szCs w:val="28"/>
        </w:rPr>
        <w:t>філософських і соціологічних студій та соціокультурних практик</w:t>
      </w:r>
      <w:r w:rsidR="00815EAB" w:rsidRPr="006A5F58">
        <w:rPr>
          <w:szCs w:val="28"/>
        </w:rPr>
        <w:t xml:space="preserve"> </w:t>
      </w:r>
      <w:r w:rsidRPr="006A5F58">
        <w:rPr>
          <w:szCs w:val="28"/>
        </w:rPr>
        <w:t>Університет</w:t>
      </w:r>
      <w:r>
        <w:rPr>
          <w:szCs w:val="28"/>
        </w:rPr>
        <w:t>у</w:t>
      </w:r>
      <w:r w:rsidRPr="006A5F58">
        <w:rPr>
          <w:szCs w:val="28"/>
        </w:rPr>
        <w:t xml:space="preserve"> Ушинського</w:t>
      </w:r>
      <w:r>
        <w:rPr>
          <w:szCs w:val="28"/>
        </w:rPr>
        <w:t xml:space="preserve"> </w:t>
      </w:r>
      <w:r w:rsidR="00735DDE">
        <w:rPr>
          <w:b/>
          <w:bCs/>
          <w:szCs w:val="28"/>
        </w:rPr>
        <w:t>Атаманюк Зоя Миколаївна</w:t>
      </w:r>
      <w:r>
        <w:rPr>
          <w:b/>
          <w:bCs/>
          <w:szCs w:val="28"/>
        </w:rPr>
        <w:t>;</w:t>
      </w:r>
    </w:p>
    <w:p w14:paraId="4D17FA73" w14:textId="31CAC634" w:rsidR="004D4B8E" w:rsidRDefault="009370AB" w:rsidP="0034286D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bookmarkStart w:id="2" w:name="_Hlk151642294"/>
      <w:r>
        <w:rPr>
          <w:bCs/>
          <w:szCs w:val="28"/>
        </w:rPr>
        <w:t>кандидат</w:t>
      </w:r>
      <w:r w:rsidRPr="00667BD9">
        <w:rPr>
          <w:bCs/>
          <w:szCs w:val="28"/>
        </w:rPr>
        <w:t xml:space="preserve"> </w:t>
      </w:r>
      <w:r>
        <w:rPr>
          <w:szCs w:val="28"/>
        </w:rPr>
        <w:t xml:space="preserve">філософських </w:t>
      </w:r>
      <w:r w:rsidRPr="009B7074">
        <w:rPr>
          <w:szCs w:val="28"/>
        </w:rPr>
        <w:t>наук,</w:t>
      </w:r>
      <w:r>
        <w:rPr>
          <w:szCs w:val="28"/>
        </w:rPr>
        <w:t xml:space="preserve"> доцент, доцент </w:t>
      </w:r>
      <w:r w:rsidRPr="003B3C0F">
        <w:rPr>
          <w:szCs w:val="28"/>
        </w:rPr>
        <w:t xml:space="preserve">кафедри </w:t>
      </w:r>
      <w:r w:rsidRPr="00E556CB">
        <w:rPr>
          <w:szCs w:val="28"/>
        </w:rPr>
        <w:t>філософських і соціологічних студій та соціокультурних практик</w:t>
      </w:r>
      <w:r>
        <w:rPr>
          <w:szCs w:val="28"/>
        </w:rPr>
        <w:t xml:space="preserve"> </w:t>
      </w:r>
      <w:r w:rsidRPr="004F2E01">
        <w:rPr>
          <w:szCs w:val="28"/>
        </w:rPr>
        <w:t>Університету Ушинського</w:t>
      </w:r>
      <w:bookmarkEnd w:id="2"/>
      <w:r>
        <w:rPr>
          <w:szCs w:val="28"/>
        </w:rPr>
        <w:t xml:space="preserve"> </w:t>
      </w:r>
      <w:r>
        <w:rPr>
          <w:b/>
          <w:bCs/>
          <w:szCs w:val="28"/>
        </w:rPr>
        <w:t>Поплавськ</w:t>
      </w:r>
      <w:r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Тетян</w:t>
      </w:r>
      <w:r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Миколаївн</w:t>
      </w:r>
      <w:r>
        <w:rPr>
          <w:b/>
          <w:bCs/>
          <w:szCs w:val="28"/>
        </w:rPr>
        <w:t>а</w:t>
      </w:r>
      <w:r w:rsidR="0034286D">
        <w:rPr>
          <w:b/>
          <w:bCs/>
          <w:szCs w:val="28"/>
          <w:lang w:eastAsia="ru-RU"/>
        </w:rPr>
        <w:t>;</w:t>
      </w:r>
    </w:p>
    <w:p w14:paraId="53E7EBC0" w14:textId="77777777" w:rsidR="0034286D" w:rsidRDefault="004D4B8E" w:rsidP="0034286D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Pr="004F2E01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F2E01">
        <w:rPr>
          <w:b/>
          <w:szCs w:val="28"/>
        </w:rPr>
        <w:t xml:space="preserve"> опоненти:</w:t>
      </w:r>
      <w:bookmarkStart w:id="3" w:name="_Hlk179977118"/>
    </w:p>
    <w:p w14:paraId="4DC3E6F2" w14:textId="11E3E628" w:rsidR="00815EAB" w:rsidRDefault="00735DDE" w:rsidP="00815EAB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24BCF">
        <w:rPr>
          <w:bCs/>
          <w:szCs w:val="28"/>
        </w:rPr>
        <w:t>доктор філософських</w:t>
      </w:r>
      <w:r>
        <w:rPr>
          <w:b/>
          <w:szCs w:val="28"/>
        </w:rPr>
        <w:t xml:space="preserve"> </w:t>
      </w:r>
      <w:r w:rsidRPr="00A40037">
        <w:rPr>
          <w:szCs w:val="28"/>
        </w:rPr>
        <w:t xml:space="preserve">наук, </w:t>
      </w:r>
      <w:r>
        <w:rPr>
          <w:szCs w:val="28"/>
        </w:rPr>
        <w:t xml:space="preserve">професор, </w:t>
      </w:r>
      <w:r w:rsidRPr="00A40037">
        <w:rPr>
          <w:szCs w:val="28"/>
        </w:rPr>
        <w:t xml:space="preserve">професор кафедри </w:t>
      </w:r>
      <w:r w:rsidR="00815EAB" w:rsidRPr="00E556CB">
        <w:rPr>
          <w:szCs w:val="28"/>
        </w:rPr>
        <w:t>міждисциплінарних досліджень КЗВО</w:t>
      </w:r>
      <w:r w:rsidR="00815EAB">
        <w:rPr>
          <w:szCs w:val="28"/>
        </w:rPr>
        <w:t xml:space="preserve"> </w:t>
      </w:r>
      <w:r w:rsidR="00815EAB" w:rsidRPr="00E556CB">
        <w:rPr>
          <w:szCs w:val="28"/>
        </w:rPr>
        <w:t>«Дніпровська академія музики «Дніпровської обласної ради»</w:t>
      </w:r>
      <w:r w:rsidR="00815EAB">
        <w:rPr>
          <w:szCs w:val="28"/>
        </w:rPr>
        <w:t xml:space="preserve"> </w:t>
      </w:r>
    </w:p>
    <w:p w14:paraId="2CB03361" w14:textId="6B5284EB" w:rsidR="00735DDE" w:rsidRDefault="00735DDE" w:rsidP="0034286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proofErr w:type="spellStart"/>
      <w:r w:rsidRPr="00224BCF">
        <w:rPr>
          <w:b/>
          <w:bCs/>
          <w:szCs w:val="28"/>
        </w:rPr>
        <w:t>Шабанов</w:t>
      </w:r>
      <w:r>
        <w:rPr>
          <w:b/>
          <w:bCs/>
          <w:szCs w:val="28"/>
        </w:rPr>
        <w:t>а</w:t>
      </w:r>
      <w:proofErr w:type="spellEnd"/>
      <w:r w:rsidRPr="00224BCF">
        <w:rPr>
          <w:b/>
          <w:bCs/>
          <w:szCs w:val="28"/>
        </w:rPr>
        <w:t xml:space="preserve"> Юлі</w:t>
      </w:r>
      <w:r>
        <w:rPr>
          <w:b/>
          <w:bCs/>
          <w:szCs w:val="28"/>
        </w:rPr>
        <w:t>я</w:t>
      </w:r>
      <w:r w:rsidRPr="00224BCF">
        <w:rPr>
          <w:b/>
          <w:bCs/>
          <w:szCs w:val="28"/>
        </w:rPr>
        <w:t xml:space="preserve"> Олександрівн</w:t>
      </w:r>
      <w:r>
        <w:rPr>
          <w:b/>
          <w:bCs/>
          <w:szCs w:val="28"/>
        </w:rPr>
        <w:t>а</w:t>
      </w:r>
      <w:r>
        <w:rPr>
          <w:szCs w:val="28"/>
        </w:rPr>
        <w:t>;</w:t>
      </w:r>
    </w:p>
    <w:p w14:paraId="48EBDE75" w14:textId="6D56B8AF" w:rsidR="0034286D" w:rsidRPr="00735DDE" w:rsidRDefault="009370AB" w:rsidP="0034286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151642">
        <w:rPr>
          <w:szCs w:val="28"/>
        </w:rPr>
        <w:t>доктор філософських наук, професор, завідувач кафедри філософії Одеського національного університету імені І.</w:t>
      </w:r>
      <w:r>
        <w:rPr>
          <w:szCs w:val="28"/>
        </w:rPr>
        <w:t> </w:t>
      </w:r>
      <w:r w:rsidRPr="00151642">
        <w:rPr>
          <w:szCs w:val="28"/>
        </w:rPr>
        <w:t>І.</w:t>
      </w:r>
      <w:r>
        <w:rPr>
          <w:szCs w:val="28"/>
        </w:rPr>
        <w:t> </w:t>
      </w:r>
      <w:r w:rsidRPr="00151642">
        <w:rPr>
          <w:szCs w:val="28"/>
        </w:rPr>
        <w:t xml:space="preserve">Мечникова </w:t>
      </w:r>
      <w:r w:rsidRPr="00151642">
        <w:rPr>
          <w:b/>
          <w:bCs/>
          <w:szCs w:val="28"/>
        </w:rPr>
        <w:t>Голубович Інн</w:t>
      </w:r>
      <w:r>
        <w:rPr>
          <w:b/>
          <w:bCs/>
          <w:szCs w:val="28"/>
        </w:rPr>
        <w:t>а</w:t>
      </w:r>
      <w:r w:rsidRPr="00151642">
        <w:rPr>
          <w:b/>
          <w:bCs/>
          <w:szCs w:val="28"/>
        </w:rPr>
        <w:t xml:space="preserve"> Володимирівн</w:t>
      </w:r>
      <w:r>
        <w:rPr>
          <w:b/>
          <w:bCs/>
          <w:szCs w:val="28"/>
        </w:rPr>
        <w:t>а</w:t>
      </w:r>
      <w:r w:rsidR="00735DDE">
        <w:rPr>
          <w:b/>
          <w:bCs/>
          <w:szCs w:val="28"/>
        </w:rPr>
        <w:t>.</w:t>
      </w:r>
    </w:p>
    <w:bookmarkEnd w:id="3"/>
    <w:p w14:paraId="7622A42B" w14:textId="715C1B0C" w:rsidR="004D4B8E" w:rsidRPr="00ED5840" w:rsidRDefault="004D4B8E" w:rsidP="004D4B8E">
      <w:pPr>
        <w:ind w:firstLine="0"/>
        <w:jc w:val="both"/>
        <w:rPr>
          <w:szCs w:val="28"/>
        </w:rPr>
      </w:pPr>
    </w:p>
    <w:sectPr w:rsidR="004D4B8E" w:rsidRPr="00ED5840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97BD7"/>
    <w:rsid w:val="001F27AA"/>
    <w:rsid w:val="00242EC5"/>
    <w:rsid w:val="002B31DB"/>
    <w:rsid w:val="00301E69"/>
    <w:rsid w:val="0034286D"/>
    <w:rsid w:val="00353EF4"/>
    <w:rsid w:val="00360929"/>
    <w:rsid w:val="003822C2"/>
    <w:rsid w:val="00393DD4"/>
    <w:rsid w:val="003B3C0F"/>
    <w:rsid w:val="003E1952"/>
    <w:rsid w:val="004862B5"/>
    <w:rsid w:val="004C58F7"/>
    <w:rsid w:val="004D4B8E"/>
    <w:rsid w:val="00517BCE"/>
    <w:rsid w:val="00524EEC"/>
    <w:rsid w:val="005357A1"/>
    <w:rsid w:val="005578E4"/>
    <w:rsid w:val="00615946"/>
    <w:rsid w:val="006514C2"/>
    <w:rsid w:val="00735DDE"/>
    <w:rsid w:val="00756D02"/>
    <w:rsid w:val="007F549C"/>
    <w:rsid w:val="008120C9"/>
    <w:rsid w:val="00815EAB"/>
    <w:rsid w:val="00883B18"/>
    <w:rsid w:val="00936347"/>
    <w:rsid w:val="009370AB"/>
    <w:rsid w:val="00972B53"/>
    <w:rsid w:val="00984E20"/>
    <w:rsid w:val="009910C3"/>
    <w:rsid w:val="009A33A9"/>
    <w:rsid w:val="009C7207"/>
    <w:rsid w:val="009F5A1C"/>
    <w:rsid w:val="00A43900"/>
    <w:rsid w:val="00AA3861"/>
    <w:rsid w:val="00AB5B38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BF33-B9EB-472B-9A63-1D8C24D7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33</cp:revision>
  <cp:lastPrinted>2020-12-22T13:56:00Z</cp:lastPrinted>
  <dcterms:created xsi:type="dcterms:W3CDTF">2020-12-22T13:36:00Z</dcterms:created>
  <dcterms:modified xsi:type="dcterms:W3CDTF">2026-03-06T11:14:00Z</dcterms:modified>
</cp:coreProperties>
</file>