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0E597D80" w14:textId="3FAA5751" w:rsidR="005A5805" w:rsidRPr="005A5805" w:rsidRDefault="009A33A9" w:rsidP="005A5805">
      <w:pPr>
        <w:jc w:val="center"/>
        <w:rPr>
          <w:szCs w:val="28"/>
        </w:rPr>
      </w:pPr>
      <w:r w:rsidRPr="005A5805">
        <w:rPr>
          <w:szCs w:val="28"/>
        </w:rPr>
        <w:t>р</w:t>
      </w:r>
      <w:r w:rsidR="003E1952" w:rsidRPr="005A5805">
        <w:rPr>
          <w:szCs w:val="28"/>
        </w:rPr>
        <w:t xml:space="preserve">азової </w:t>
      </w:r>
      <w:r w:rsidRPr="005A5805">
        <w:rPr>
          <w:szCs w:val="28"/>
        </w:rPr>
        <w:t>спеціалізована вчена рада</w:t>
      </w:r>
      <w:r w:rsidR="00D459A8" w:rsidRPr="005A5805">
        <w:rPr>
          <w:szCs w:val="28"/>
        </w:rPr>
        <w:t xml:space="preserve"> для </w:t>
      </w:r>
      <w:r w:rsidR="00AA3861" w:rsidRPr="005A5805">
        <w:rPr>
          <w:szCs w:val="28"/>
        </w:rPr>
        <w:t xml:space="preserve">прийняття до розгляду та проведення захисту дисертації </w:t>
      </w:r>
      <w:r w:rsidR="00972B53" w:rsidRPr="005A5805">
        <w:rPr>
          <w:szCs w:val="28"/>
        </w:rPr>
        <w:t>на здобуття наукового ступеня доктора філософії (</w:t>
      </w:r>
      <w:r w:rsidR="00142A04" w:rsidRPr="00142A04">
        <w:rPr>
          <w:szCs w:val="28"/>
        </w:rPr>
        <w:t>011 Освітні, педагогічні науки</w:t>
      </w:r>
      <w:r w:rsidR="00972B53" w:rsidRPr="005A5805">
        <w:rPr>
          <w:szCs w:val="28"/>
        </w:rPr>
        <w:t>) аспірант</w:t>
      </w:r>
      <w:r w:rsidR="00142A04">
        <w:rPr>
          <w:szCs w:val="28"/>
        </w:rPr>
        <w:t>ки</w:t>
      </w:r>
      <w:r w:rsidR="00972B53" w:rsidRPr="005A5805">
        <w:rPr>
          <w:szCs w:val="28"/>
        </w:rPr>
        <w:t xml:space="preserve"> Університету Ушинського </w:t>
      </w:r>
    </w:p>
    <w:p w14:paraId="524C4AFB" w14:textId="785B7D80" w:rsidR="00142A04" w:rsidRPr="00142A04" w:rsidRDefault="00142A04" w:rsidP="005A5805">
      <w:pPr>
        <w:jc w:val="center"/>
        <w:rPr>
          <w:b/>
          <w:bCs/>
          <w:szCs w:val="28"/>
        </w:rPr>
      </w:pPr>
      <w:r w:rsidRPr="00142A04">
        <w:rPr>
          <w:b/>
          <w:bCs/>
          <w:szCs w:val="28"/>
        </w:rPr>
        <w:t xml:space="preserve">УСОВОЇ ГАННИ АНАТОЛІЇВНИ </w:t>
      </w:r>
    </w:p>
    <w:p w14:paraId="22D1131E" w14:textId="77777777" w:rsidR="00142A04" w:rsidRPr="00142A04" w:rsidRDefault="00142A04" w:rsidP="005A5805">
      <w:pPr>
        <w:jc w:val="center"/>
        <w:rPr>
          <w:szCs w:val="28"/>
        </w:rPr>
      </w:pPr>
      <w:r w:rsidRPr="00142A04">
        <w:rPr>
          <w:szCs w:val="28"/>
        </w:rPr>
        <w:t xml:space="preserve">з теми </w:t>
      </w:r>
    </w:p>
    <w:p w14:paraId="2FF32576" w14:textId="49D730D4" w:rsidR="0061738D" w:rsidRPr="00142A04" w:rsidRDefault="00142A04" w:rsidP="005A5805">
      <w:pPr>
        <w:jc w:val="center"/>
        <w:rPr>
          <w:szCs w:val="28"/>
        </w:rPr>
      </w:pPr>
      <w:r w:rsidRPr="00142A04">
        <w:rPr>
          <w:szCs w:val="28"/>
        </w:rPr>
        <w:t>«Вокальна підготовка майбутніх бакалаврів музичного мистецтва України і Китаю за компаративним підходом»</w:t>
      </w:r>
    </w:p>
    <w:p w14:paraId="5F790111" w14:textId="77777777" w:rsidR="00142A04" w:rsidRPr="005A5805" w:rsidRDefault="00142A04" w:rsidP="005A5805">
      <w:pPr>
        <w:jc w:val="center"/>
        <w:rPr>
          <w:szCs w:val="28"/>
        </w:rPr>
      </w:pPr>
    </w:p>
    <w:p w14:paraId="0FF9BAE3" w14:textId="77777777" w:rsidR="008B222B" w:rsidRPr="008B222B" w:rsidRDefault="009A33A9" w:rsidP="008B222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0" w:name="_Hlk151642230"/>
    </w:p>
    <w:bookmarkEnd w:id="0"/>
    <w:p w14:paraId="10C1673B" w14:textId="6233E171" w:rsidR="00142A04" w:rsidRPr="00142A04" w:rsidRDefault="00142A04" w:rsidP="004033A4">
      <w:pPr>
        <w:adjustRightInd w:val="0"/>
        <w:ind w:firstLine="0"/>
        <w:jc w:val="both"/>
        <w:rPr>
          <w:b/>
          <w:szCs w:val="28"/>
        </w:rPr>
      </w:pPr>
      <w:r w:rsidRPr="00142A04">
        <w:rPr>
          <w:szCs w:val="28"/>
        </w:rPr>
        <w:t xml:space="preserve">доктор педагогічних наук, професор, </w:t>
      </w:r>
      <w:proofErr w:type="spellStart"/>
      <w:r w:rsidR="004033A4">
        <w:rPr>
          <w:szCs w:val="28"/>
          <w:lang w:val="ru-RU"/>
        </w:rPr>
        <w:t>професор</w:t>
      </w:r>
      <w:proofErr w:type="spellEnd"/>
      <w:r w:rsidRPr="00142A04">
        <w:rPr>
          <w:szCs w:val="28"/>
        </w:rPr>
        <w:t xml:space="preserve"> кафедри музичного мистецтва і хореографії Університету Ушинського </w:t>
      </w:r>
      <w:r w:rsidRPr="00142A04">
        <w:rPr>
          <w:b/>
          <w:szCs w:val="28"/>
        </w:rPr>
        <w:t xml:space="preserve">Реброва Олена Євгеніївна </w:t>
      </w:r>
    </w:p>
    <w:p w14:paraId="1FF0DB6C" w14:textId="50F2E17D" w:rsidR="005A5805" w:rsidRPr="00142A04" w:rsidRDefault="00883B18" w:rsidP="0061738D">
      <w:pPr>
        <w:adjustRightInd w:val="0"/>
        <w:ind w:firstLine="0"/>
        <w:rPr>
          <w:szCs w:val="28"/>
        </w:rPr>
      </w:pPr>
      <w:r w:rsidRPr="00142A04">
        <w:rPr>
          <w:b/>
          <w:szCs w:val="28"/>
        </w:rPr>
        <w:t>Рецензент</w:t>
      </w:r>
      <w:r w:rsidR="005A5805" w:rsidRPr="00142A04">
        <w:rPr>
          <w:b/>
          <w:szCs w:val="28"/>
        </w:rPr>
        <w:t>и</w:t>
      </w:r>
      <w:r w:rsidRPr="00142A04">
        <w:rPr>
          <w:szCs w:val="28"/>
        </w:rPr>
        <w:t>:</w:t>
      </w:r>
      <w:bookmarkStart w:id="1" w:name="_Hlk151642266"/>
    </w:p>
    <w:p w14:paraId="37F75787" w14:textId="3A285FBB" w:rsidR="005A5805" w:rsidRPr="00142A04" w:rsidRDefault="005A5805" w:rsidP="005A5805">
      <w:pPr>
        <w:adjustRightInd w:val="0"/>
        <w:ind w:firstLine="0"/>
        <w:jc w:val="both"/>
        <w:rPr>
          <w:szCs w:val="28"/>
        </w:rPr>
      </w:pPr>
      <w:r w:rsidRPr="00142A04">
        <w:rPr>
          <w:szCs w:val="28"/>
        </w:rPr>
        <w:t>- </w:t>
      </w:r>
      <w:r w:rsidR="00142A04" w:rsidRPr="00142A04">
        <w:rPr>
          <w:szCs w:val="28"/>
        </w:rPr>
        <w:t>кандидат педагогічних наук, доцент, доцент кафедри музично-інструментальної підготовки</w:t>
      </w:r>
      <w:r w:rsidR="00142A04" w:rsidRPr="00142A04">
        <w:rPr>
          <w:color w:val="000000"/>
          <w:spacing w:val="-2"/>
          <w:szCs w:val="28"/>
        </w:rPr>
        <w:t xml:space="preserve"> </w:t>
      </w:r>
      <w:r w:rsidR="00142A04" w:rsidRPr="00142A04">
        <w:rPr>
          <w:szCs w:val="28"/>
        </w:rPr>
        <w:t xml:space="preserve">Університету Ушинського </w:t>
      </w:r>
      <w:r w:rsidR="00142A04" w:rsidRPr="00142A04">
        <w:rPr>
          <w:b/>
          <w:szCs w:val="28"/>
        </w:rPr>
        <w:t>Левицька Ірина Михайлівна</w:t>
      </w:r>
      <w:r w:rsidRPr="00142A04">
        <w:rPr>
          <w:b/>
          <w:bCs/>
          <w:szCs w:val="28"/>
        </w:rPr>
        <w:t>;</w:t>
      </w:r>
    </w:p>
    <w:bookmarkEnd w:id="1"/>
    <w:p w14:paraId="26E5B009" w14:textId="19FE857D" w:rsidR="005A5805" w:rsidRPr="00142A04" w:rsidRDefault="005A5805" w:rsidP="00846F0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04">
        <w:rPr>
          <w:rFonts w:ascii="Times New Roman" w:hAnsi="Times New Roman" w:cs="Times New Roman"/>
          <w:sz w:val="28"/>
          <w:szCs w:val="28"/>
        </w:rPr>
        <w:t>- </w:t>
      </w:r>
      <w:r w:rsidR="00142A04" w:rsidRPr="00142A04">
        <w:rPr>
          <w:rFonts w:ascii="Times New Roman" w:hAnsi="Times New Roman" w:cs="Times New Roman"/>
          <w:sz w:val="28"/>
          <w:szCs w:val="28"/>
        </w:rPr>
        <w:t xml:space="preserve">кандидат педагогічних наук, </w:t>
      </w:r>
      <w:r w:rsidR="00142A04" w:rsidRPr="00142A04">
        <w:rPr>
          <w:rFonts w:ascii="Times New Roman" w:hAnsi="Times New Roman" w:cs="Times New Roman"/>
          <w:sz w:val="28"/>
          <w:szCs w:val="28"/>
          <w:lang w:val="ru-RU"/>
        </w:rPr>
        <w:t>доцент, доцент</w:t>
      </w:r>
      <w:r w:rsidR="00142A04" w:rsidRPr="00142A04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142A04" w:rsidRPr="00142A0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</w:t>
      </w:r>
      <w:r w:rsidR="00142A04" w:rsidRPr="00142A04">
        <w:rPr>
          <w:rFonts w:ascii="Times New Roman" w:hAnsi="Times New Roman" w:cs="Times New Roman"/>
          <w:sz w:val="28"/>
          <w:szCs w:val="28"/>
        </w:rPr>
        <w:t xml:space="preserve">вокально-хорової підготовки </w:t>
      </w:r>
      <w:r w:rsidR="00142A04" w:rsidRPr="00142A04">
        <w:rPr>
          <w:rFonts w:ascii="Times New Roman" w:hAnsi="Times New Roman" w:cs="Times New Roman"/>
          <w:b/>
          <w:sz w:val="28"/>
          <w:szCs w:val="28"/>
        </w:rPr>
        <w:t>Осадча Тетяна Всеволодівна</w:t>
      </w:r>
      <w:r w:rsidRPr="00142A04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0AC02CA" w14:textId="25A1CD5E" w:rsidR="00883B18" w:rsidRPr="00142A04" w:rsidRDefault="00883B18" w:rsidP="007F3E74">
      <w:pPr>
        <w:adjustRightInd w:val="0"/>
        <w:ind w:firstLine="0"/>
        <w:jc w:val="both"/>
        <w:rPr>
          <w:b/>
          <w:szCs w:val="28"/>
        </w:rPr>
      </w:pPr>
      <w:r w:rsidRPr="00142A04">
        <w:rPr>
          <w:b/>
          <w:szCs w:val="28"/>
        </w:rPr>
        <w:t>Офіційні опоненти:</w:t>
      </w:r>
    </w:p>
    <w:p w14:paraId="3FEC7A41" w14:textId="1697704C" w:rsidR="005A5805" w:rsidRPr="00142A04" w:rsidRDefault="005A5805" w:rsidP="005A5805">
      <w:pPr>
        <w:ind w:firstLine="0"/>
        <w:jc w:val="both"/>
        <w:rPr>
          <w:szCs w:val="28"/>
        </w:rPr>
      </w:pPr>
      <w:bookmarkStart w:id="2" w:name="_Hlk151642320"/>
      <w:r w:rsidRPr="00142A04">
        <w:rPr>
          <w:szCs w:val="28"/>
        </w:rPr>
        <w:t>- </w:t>
      </w:r>
      <w:bookmarkStart w:id="3" w:name="_Hlk183776943"/>
      <w:r w:rsidR="00142A04" w:rsidRPr="00142A04">
        <w:rPr>
          <w:szCs w:val="28"/>
        </w:rPr>
        <w:t>доктор педагогічних наук, професор</w:t>
      </w:r>
      <w:r w:rsidR="00142A04" w:rsidRPr="00142A04">
        <w:rPr>
          <w:rFonts w:eastAsia="TimesNewRomanPSMT"/>
          <w:color w:val="000000"/>
          <w:szCs w:val="28"/>
        </w:rPr>
        <w:t>,</w:t>
      </w:r>
      <w:r w:rsidR="00142A04" w:rsidRPr="00142A04">
        <w:rPr>
          <w:szCs w:val="28"/>
        </w:rPr>
        <w:t xml:space="preserve"> </w:t>
      </w:r>
      <w:r w:rsidR="00142A04" w:rsidRPr="00142A04">
        <w:rPr>
          <w:rFonts w:eastAsia="TimesNewRomanPSMT"/>
          <w:color w:val="000000"/>
          <w:szCs w:val="28"/>
        </w:rPr>
        <w:t xml:space="preserve">декан педагогічного факультету Ізмаїльського державного гуманітарного університету </w:t>
      </w:r>
      <w:r w:rsidR="00142A04" w:rsidRPr="00142A04">
        <w:rPr>
          <w:rFonts w:eastAsia="TimesNewRomanPSMT"/>
          <w:b/>
          <w:color w:val="000000"/>
          <w:szCs w:val="28"/>
        </w:rPr>
        <w:t>Кічук Надія Василівн</w:t>
      </w:r>
      <w:bookmarkEnd w:id="3"/>
      <w:r w:rsidR="00142A04" w:rsidRPr="00142A04">
        <w:rPr>
          <w:rFonts w:eastAsia="TimesNewRomanPSMT"/>
          <w:b/>
          <w:color w:val="000000"/>
          <w:szCs w:val="28"/>
        </w:rPr>
        <w:t>а</w:t>
      </w:r>
      <w:r w:rsidRPr="00142A04">
        <w:rPr>
          <w:b/>
          <w:bCs/>
          <w:szCs w:val="28"/>
        </w:rPr>
        <w:t>;</w:t>
      </w:r>
    </w:p>
    <w:bookmarkEnd w:id="2"/>
    <w:p w14:paraId="3E446438" w14:textId="213723F5" w:rsidR="008B222B" w:rsidRPr="00142A04" w:rsidRDefault="005A5805" w:rsidP="00846F03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A04">
        <w:rPr>
          <w:rFonts w:ascii="Times New Roman" w:hAnsi="Times New Roman" w:cs="Times New Roman"/>
          <w:sz w:val="28"/>
          <w:szCs w:val="28"/>
        </w:rPr>
        <w:t>- </w:t>
      </w:r>
      <w:bookmarkStart w:id="4" w:name="_Hlk183776964"/>
      <w:r w:rsidR="00142A04" w:rsidRPr="00142A04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</w:t>
      </w:r>
      <w:r w:rsidR="00142A04" w:rsidRPr="00142A0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</w:t>
      </w:r>
      <w:r w:rsidR="00142A04" w:rsidRPr="00142A04">
        <w:rPr>
          <w:rFonts w:ascii="Times New Roman" w:hAnsi="Times New Roman" w:cs="Times New Roman"/>
          <w:sz w:val="28"/>
          <w:szCs w:val="28"/>
        </w:rPr>
        <w:t>мистецької підготовки</w:t>
      </w:r>
      <w:r w:rsidR="00142A04"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r w:rsidR="00142A04" w:rsidRPr="00142A04">
        <w:rPr>
          <w:rFonts w:ascii="Times New Roman" w:hAnsi="Times New Roman" w:cs="Times New Roman"/>
          <w:sz w:val="28"/>
          <w:szCs w:val="28"/>
          <w:lang w:eastAsia="ar-SA"/>
        </w:rPr>
        <w:t xml:space="preserve">Вінницького державного педагогічного </w:t>
      </w:r>
      <w:r w:rsidR="00142A04" w:rsidRPr="00142A04">
        <w:rPr>
          <w:rFonts w:ascii="Times New Roman" w:hAnsi="Times New Roman" w:cs="Times New Roman"/>
          <w:iCs/>
          <w:sz w:val="28"/>
          <w:szCs w:val="28"/>
          <w:lang w:eastAsia="ar-SA"/>
        </w:rPr>
        <w:t>університет</w:t>
      </w:r>
      <w:r w:rsidR="00142A04" w:rsidRPr="00142A04">
        <w:rPr>
          <w:rFonts w:ascii="Times New Roman" w:hAnsi="Times New Roman" w:cs="Times New Roman"/>
          <w:sz w:val="28"/>
          <w:szCs w:val="28"/>
          <w:lang w:eastAsia="ar-SA"/>
        </w:rPr>
        <w:t>у імені Михайла Коцюбинського</w:t>
      </w:r>
      <w:r w:rsidR="00142A04"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r w:rsidR="00142A04" w:rsidRPr="00142A04">
        <w:rPr>
          <w:rFonts w:ascii="Times New Roman" w:hAnsi="Times New Roman" w:cs="Times New Roman"/>
          <w:b/>
          <w:sz w:val="28"/>
          <w:szCs w:val="28"/>
        </w:rPr>
        <w:t>Барановська Ірина Георгіївн</w:t>
      </w:r>
      <w:bookmarkEnd w:id="4"/>
      <w:r w:rsidR="00142A04" w:rsidRPr="00142A04">
        <w:rPr>
          <w:rFonts w:ascii="Times New Roman" w:hAnsi="Times New Roman" w:cs="Times New Roman"/>
          <w:b/>
          <w:sz w:val="28"/>
          <w:szCs w:val="28"/>
        </w:rPr>
        <w:t>а</w:t>
      </w:r>
    </w:p>
    <w:p w14:paraId="0D4B6E7B" w14:textId="12A38A47" w:rsidR="00D459A8" w:rsidRPr="008B222B" w:rsidRDefault="00D459A8" w:rsidP="004B34B1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F0000" w:usb2="00000010" w:usb3="00000000" w:csb0="001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26</cp:revision>
  <cp:lastPrinted>2020-12-22T13:56:00Z</cp:lastPrinted>
  <dcterms:created xsi:type="dcterms:W3CDTF">2020-12-22T13:36:00Z</dcterms:created>
  <dcterms:modified xsi:type="dcterms:W3CDTF">2024-11-30T16:12:00Z</dcterms:modified>
</cp:coreProperties>
</file>